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55196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1C1" w:rsidRDefault="009671C1">
      <w:r>
        <w:separator/>
      </w:r>
    </w:p>
  </w:endnote>
  <w:endnote w:type="continuationSeparator" w:id="0">
    <w:p w:rsidR="009671C1" w:rsidRDefault="00967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51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5196" w:rsidRPr="001551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1C1" w:rsidRDefault="009671C1">
      <w:r>
        <w:separator/>
      </w:r>
    </w:p>
  </w:footnote>
  <w:footnote w:type="continuationSeparator" w:id="0">
    <w:p w:rsidR="009671C1" w:rsidRDefault="00967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5196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1C1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F6EB3"/>
  <w15:docId w15:val="{E2EEA597-7B4C-4E78-8CEA-228F9653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C5943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C1F683-996E-40ED-A8B9-2EA57C9B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2022-05-13T05:32:00Z</dcterms:modified>
</cp:coreProperties>
</file>